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rod.: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rod.: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16. 03. 2018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Elena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08. 11. 2020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zmenu zverenia maloletého dieťaťa na striedavú starostlivosť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26 a § 78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Navrhovateľka a odporca sú rodičmi maloletých detí: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deti: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Adam Mrkvička, nar. 16. 03. 2018,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Elena Mrkvičková, nar. 08. 11. 2020,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Rodné listy mal. detí Adam Mrkvička, nar. 16.3.2018, Elena Mrkvičková, nar. 8.11.2020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majú maloleté deti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Doterajšia úprava pomerov rozhodnutím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Pomery účastníkov a maloletých detí boli upravené rozsudkom Mestského súdu Bratislava II, sp. zn. 12P/101/2024, zo dňa 10.6.2024.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Súd v predchádzajúcom konaní rozhodol takto: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deti boli zverené do osobnej starostlivosti matky. Otec platí na Adama výživné 250 eur mesačne a na Elenu 200 eur mesačne. Obaja rodičia maloleté deti zastupujú a spravujú ich majetok. Styk otca nebol osobitne upravený.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Rozsudok Mestského súdu Bratislava II sp. zn. 12P/101/2024 zo dňa 10.6.2024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Zmena pomerov a návrh úpravy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 Časti rozhodnutia, ktoré sa žiadajú zmeniť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Popis zmeny pomerov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už nepracuje v turnusoch mimo Bratislavy. Jeho pracovný čas je od 7.00 do 15.00 hod., býva približne desať minút pešo od nášho bydliska a vie zabezpečiť obe školské zariadenia. Týždenné striedanie sme si počas letných mesiacov vyskúšali. Na plánovaní sa vieme dohodnúť. Naše priemerné čisté mesačné príjmy sú približne 2100 eur a bežné potreby počas svojho týždňa hradí každý rodič samostatne.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navštevuje základnú školu a Elena materskú školu. Otec má od januára 2026 samostatné bývanie s pripraveným priestorom pre obe maloleté deti. Za posledných sedem mesiacov pravidelne zabezpečuje vyzdvihnutie zo školy, prípravu večere a večernú hygienu. Maloleté deti uňho opakovane zostávali aj cez pracovné dni a reagovali na to pokojne.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spoločnom prípravnom víkende sme balili školské veci do oboch domácností. Adam označil jednu škatuľu nápisom Veľvyslanectvo ceruziek a požiadal nás, aby sme ju pri každom odovzdaní prepočítali. Odvtedy majú školské pomôcky vlastný zoznam a pri odovzdávaní sa nám už nestáva, že zostane peračník v druhom byte.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Navrhovaná úprava zverenia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budú maloleté deti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budú maloleté deti v osobnej starostlivosti matky v každom kalendárnom roku vždy od 15. 7. od 19:00 hod. do 1. 8. do 9:00 hod. a od 15. 8. od 19:00 hod. do 31. 8. do 19:00 hod. V osobnej starostlivosti otca budú maloleté deti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budú maloleté deti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budú maloleté deti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budú maloleté deti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maloletých detí bude predškolské alebo školské zariadenie, ktoré maloletí navštevujú, a v čase ich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Navrhovaná úprava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už nepracuje v turnusoch mimo Bratislavy. Jeho pracovný čas je od 7.00 do 15.00 hod., býva približne desať minút pešo od nášho bydliska a vie zabezpečiť obe školské zariadenia. Týždenné striedanie sme si počas letných mesiacov vyskúšali. Na plánovaní sa vieme dohodnúť. Naše priemerné čisté mesačné príjmy sú približne 2100 eur a bežné potreby počas svojho týždňa hradí každý rodič samostatne.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deti,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Elena Mrkvičková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20 €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44 €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Elena Mrkvičková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470.4 € / rok = 39.20 €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Mrkvička, nar. 16. 03. 2018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Elena Mrkvičková, nar. 08. 11. 2020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424.00 €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1334.40 €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111.20 €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535.20 €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všetky maloleté deti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1204.20 €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Papierové projekty, s. r. o., Javorová 20,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2100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2100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2100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Návrh sa podáva podľa § 26 zákona č. 36/2005 Z. z. o rodine v platnom znení (ďalej len „zákon o rodine"), ktorý umožňuje zmenu rozhodnutia alebo dohody rodičov o výkone rodičovských práv a povinností pri zmene pomerov. Pri zmene výživného sa uplatňuje aj § 78 ods. 1 zákona o rodine. Procesne sa konanie vedie podľa § 111 a nasl. zákona č. 161/2015 Z. z. (Civilný mimosporový poriadok). Miestne príslušným je okresný súd, v obvode ktorého má maloleté dieťa bydlisko (§ 112 ods. 1 zákona č. 161/2015 Z. z.). Konanie je oslobodené od súdneho poplatku podľa § 4 ods. 1 písm. a) zákona č. 71/1992 Zb. o súdnych poplatkoch.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Vzhľadom na vyššie uvedené žiadam, aby súd po vykonaní dokazovania rozhodol takto: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deti Adam Mrkvička, nar. 16. 03. 2018 a Elena Mrkvičková, nar. 08. 11. 2020 sa zverujú do striedavej osobnej starostlivosti oboch rodičov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budú maloleté deti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budú maloleté deti v osobnej starostlivosti matky v každom kalendárnom roku vždy od 15. 7. od 19:00 hod. do 1. 8. do 9:00 hod. a od 15. 8. od 19:00 hod. do 31. 8. do 19:00 hod. V osobnej starostlivosti otca budú maloleté deti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budú maloleté deti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budú maloleté deti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budú maloleté deti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maloletých detí bude predškolské alebo školské zariadenie, ktoré maloletí navštevujú, a v čase ich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Počas trvania striedavej osobnej starostlivosti rodičov súd výživné neurčuje.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Týmto sa mení rozhodnutie Mestského súdu Bratislava II, sp. zn. 12P/101/2024, zo dňa 10.6.2024 v častiach týkajúcich sa zverenia a výživného.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Adam Mrkvička, nar. 16. 03. 2018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Elena Mrkvičková, nar. 08. 11. 2020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Rozsudok Mestského súdu Bratislava II sp. zn. 12P/101/2024 zo dňa 10.6.2024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zmenu zverenia maloletého dieťaťa na striedavú starostlivosť</dc:title>
  <dc:creator>Ficek &amp; Partners</dc:creator>
  <dc:description>Návrh na zmenu zverenia maloletého dieťaťa na striedavú starostlivosť</dc:description>
  <cp:lastModifiedBy>Un-named</cp:lastModifiedBy>
  <cp:revision>1</cp:revision>
  <dcterms:created xsi:type="dcterms:W3CDTF">2026-10-05T09:23:45.018Z</dcterms:created>
  <dcterms:modified xsi:type="dcterms:W3CDTF">2026-10-05T09:23:45.018Z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